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644" w14:textId="6F46D0EC" w:rsidR="00CD5398" w:rsidRDefault="00CD5398" w:rsidP="00CD5398">
      <w:pPr>
        <w:tabs>
          <w:tab w:val="left" w:pos="7512"/>
        </w:tabs>
      </w:pPr>
    </w:p>
    <w:p w14:paraId="0AC9D789" w14:textId="00922854" w:rsidR="009C31ED" w:rsidRDefault="00495082" w:rsidP="00CD5398">
      <w:pPr>
        <w:tabs>
          <w:tab w:val="left" w:pos="751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Internal Family Systems (IFS) Overview:</w:t>
      </w:r>
      <w:r w:rsidR="009C31ED" w:rsidRPr="007B2DD0">
        <w:rPr>
          <w:rFonts w:ascii="Garamond" w:hAnsi="Garamond"/>
          <w:sz w:val="28"/>
          <w:szCs w:val="28"/>
        </w:rPr>
        <w:t xml:space="preserve"> </w:t>
      </w:r>
    </w:p>
    <w:p w14:paraId="6CB029DB" w14:textId="764B7534" w:rsidR="007B2DD0" w:rsidRDefault="007B2DD0" w:rsidP="00CD5398">
      <w:pPr>
        <w:tabs>
          <w:tab w:val="left" w:pos="751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Introduction: </w:t>
      </w:r>
      <w:r w:rsidR="00D67160">
        <w:rPr>
          <w:rFonts w:ascii="Garamond" w:hAnsi="Garamond"/>
          <w:sz w:val="24"/>
          <w:szCs w:val="24"/>
        </w:rPr>
        <w:t>I have a b</w:t>
      </w:r>
      <w:r>
        <w:rPr>
          <w:rFonts w:ascii="Garamond" w:hAnsi="Garamond"/>
          <w:sz w:val="24"/>
          <w:szCs w:val="24"/>
        </w:rPr>
        <w:t xml:space="preserve">ackground in trauma and </w:t>
      </w:r>
      <w:r w:rsidR="001333EC">
        <w:rPr>
          <w:rFonts w:ascii="Garamond" w:hAnsi="Garamond"/>
          <w:sz w:val="24"/>
          <w:szCs w:val="24"/>
        </w:rPr>
        <w:t>Family S</w:t>
      </w:r>
      <w:r>
        <w:rPr>
          <w:rFonts w:ascii="Garamond" w:hAnsi="Garamond"/>
          <w:sz w:val="24"/>
          <w:szCs w:val="24"/>
        </w:rPr>
        <w:t>ystems work – I hold the consideration</w:t>
      </w:r>
      <w:r w:rsidR="00D6716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when working with clients</w:t>
      </w:r>
      <w:r w:rsidR="00D6716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that there is more going on than what may </w:t>
      </w:r>
      <w:r w:rsidR="00DD6CEA">
        <w:rPr>
          <w:rFonts w:ascii="Garamond" w:hAnsi="Garamond"/>
          <w:sz w:val="24"/>
          <w:szCs w:val="24"/>
        </w:rPr>
        <w:t xml:space="preserve">always </w:t>
      </w:r>
      <w:r>
        <w:rPr>
          <w:rFonts w:ascii="Garamond" w:hAnsi="Garamond"/>
          <w:sz w:val="24"/>
          <w:szCs w:val="24"/>
        </w:rPr>
        <w:t>show up in the room</w:t>
      </w:r>
      <w:r w:rsidR="00D67160">
        <w:rPr>
          <w:rFonts w:ascii="Garamond" w:hAnsi="Garamond"/>
          <w:sz w:val="24"/>
          <w:szCs w:val="24"/>
        </w:rPr>
        <w:t>. This is</w:t>
      </w:r>
      <w:r>
        <w:rPr>
          <w:rFonts w:ascii="Garamond" w:hAnsi="Garamond"/>
          <w:sz w:val="24"/>
          <w:szCs w:val="24"/>
        </w:rPr>
        <w:t xml:space="preserve"> due to us</w:t>
      </w:r>
      <w:r w:rsidR="00D67160">
        <w:rPr>
          <w:rFonts w:ascii="Garamond" w:hAnsi="Garamond"/>
          <w:sz w:val="24"/>
          <w:szCs w:val="24"/>
        </w:rPr>
        <w:t xml:space="preserve"> all</w:t>
      </w:r>
      <w:r>
        <w:rPr>
          <w:rFonts w:ascii="Garamond" w:hAnsi="Garamond"/>
          <w:sz w:val="24"/>
          <w:szCs w:val="24"/>
        </w:rPr>
        <w:t xml:space="preserve"> being relational beings with past, present, and future experiences and interactions with</w:t>
      </w:r>
      <w:r w:rsidR="00D67160">
        <w:rPr>
          <w:rFonts w:ascii="Garamond" w:hAnsi="Garamond"/>
          <w:sz w:val="24"/>
          <w:szCs w:val="24"/>
        </w:rPr>
        <w:t xml:space="preserve"> our</w:t>
      </w:r>
      <w:r>
        <w:rPr>
          <w:rFonts w:ascii="Garamond" w:hAnsi="Garamond"/>
          <w:sz w:val="24"/>
          <w:szCs w:val="24"/>
        </w:rPr>
        <w:t xml:space="preserve"> partner</w:t>
      </w:r>
      <w:r w:rsidR="0083756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, family members, friends, co-workers, employers, </w:t>
      </w:r>
      <w:r w:rsidR="00160CCA">
        <w:rPr>
          <w:rFonts w:ascii="Garamond" w:hAnsi="Garamond"/>
          <w:sz w:val="24"/>
          <w:szCs w:val="24"/>
        </w:rPr>
        <w:t xml:space="preserve">teammates, </w:t>
      </w:r>
      <w:r>
        <w:rPr>
          <w:rFonts w:ascii="Garamond" w:hAnsi="Garamond"/>
          <w:sz w:val="24"/>
          <w:szCs w:val="24"/>
        </w:rPr>
        <w:t xml:space="preserve">coaches, </w:t>
      </w:r>
      <w:r w:rsidR="00751F67">
        <w:rPr>
          <w:rFonts w:ascii="Garamond" w:hAnsi="Garamond"/>
          <w:sz w:val="24"/>
          <w:szCs w:val="24"/>
        </w:rPr>
        <w:t>and so on.</w:t>
      </w:r>
      <w:r>
        <w:rPr>
          <w:rFonts w:ascii="Garamond" w:hAnsi="Garamond"/>
          <w:sz w:val="24"/>
          <w:szCs w:val="24"/>
        </w:rPr>
        <w:t xml:space="preserve"> </w:t>
      </w:r>
    </w:p>
    <w:p w14:paraId="384A1BE9" w14:textId="7F0E2F06" w:rsidR="001333EC" w:rsidRDefault="001333EC" w:rsidP="00CD5398">
      <w:pPr>
        <w:tabs>
          <w:tab w:val="left" w:pos="751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use Internal Family Systems (IFS)</w:t>
      </w:r>
      <w:r w:rsidR="00D67160">
        <w:rPr>
          <w:rFonts w:ascii="Garamond" w:hAnsi="Garamond"/>
          <w:sz w:val="24"/>
          <w:szCs w:val="24"/>
        </w:rPr>
        <w:t xml:space="preserve"> as my main therapy modality and have seen </w:t>
      </w:r>
      <w:r w:rsidR="002D6E83">
        <w:rPr>
          <w:rFonts w:ascii="Garamond" w:hAnsi="Garamond"/>
          <w:sz w:val="24"/>
          <w:szCs w:val="24"/>
        </w:rPr>
        <w:t>beautiful help and</w:t>
      </w:r>
      <w:r w:rsidR="00D67160">
        <w:rPr>
          <w:rFonts w:ascii="Garamond" w:hAnsi="Garamond"/>
          <w:sz w:val="24"/>
          <w:szCs w:val="24"/>
        </w:rPr>
        <w:t xml:space="preserve"> healing for clients who commit to and engage in this process. This approach shifts the systems focus internally to focus on (parts) that are in extreme protector roles</w:t>
      </w:r>
      <w:r w:rsidR="00DD6CEA">
        <w:rPr>
          <w:rFonts w:ascii="Garamond" w:hAnsi="Garamond"/>
          <w:sz w:val="24"/>
          <w:szCs w:val="24"/>
        </w:rPr>
        <w:t xml:space="preserve">. These parts </w:t>
      </w:r>
      <w:r w:rsidR="00D67160">
        <w:rPr>
          <w:rFonts w:ascii="Garamond" w:hAnsi="Garamond"/>
          <w:sz w:val="24"/>
          <w:szCs w:val="24"/>
        </w:rPr>
        <w:t>sometimes</w:t>
      </w:r>
      <w:r w:rsidR="00DD6CEA">
        <w:rPr>
          <w:rFonts w:ascii="Garamond" w:hAnsi="Garamond"/>
          <w:sz w:val="24"/>
          <w:szCs w:val="24"/>
        </w:rPr>
        <w:t xml:space="preserve"> have taken on </w:t>
      </w:r>
      <w:r w:rsidR="002D6E83">
        <w:rPr>
          <w:rFonts w:ascii="Garamond" w:hAnsi="Garamond"/>
          <w:sz w:val="24"/>
          <w:szCs w:val="24"/>
        </w:rPr>
        <w:t>such</w:t>
      </w:r>
      <w:r w:rsidR="00DD6CEA">
        <w:rPr>
          <w:rFonts w:ascii="Garamond" w:hAnsi="Garamond"/>
          <w:sz w:val="24"/>
          <w:szCs w:val="24"/>
        </w:rPr>
        <w:t xml:space="preserve"> extreme roles back in</w:t>
      </w:r>
      <w:r w:rsidR="00D67160">
        <w:rPr>
          <w:rFonts w:ascii="Garamond" w:hAnsi="Garamond"/>
          <w:sz w:val="24"/>
          <w:szCs w:val="24"/>
        </w:rPr>
        <w:t xml:space="preserve"> early childhood experiences</w:t>
      </w:r>
      <w:r w:rsidR="00837562">
        <w:rPr>
          <w:rFonts w:ascii="Garamond" w:hAnsi="Garamond"/>
          <w:sz w:val="24"/>
          <w:szCs w:val="24"/>
        </w:rPr>
        <w:t>,</w:t>
      </w:r>
      <w:r w:rsidR="00D67160">
        <w:rPr>
          <w:rFonts w:ascii="Garamond" w:hAnsi="Garamond"/>
          <w:sz w:val="24"/>
          <w:szCs w:val="24"/>
        </w:rPr>
        <w:t xml:space="preserve"> </w:t>
      </w:r>
      <w:r w:rsidR="002D6E83">
        <w:rPr>
          <w:rFonts w:ascii="Garamond" w:hAnsi="Garamond"/>
          <w:sz w:val="24"/>
          <w:szCs w:val="24"/>
        </w:rPr>
        <w:t>and</w:t>
      </w:r>
      <w:r w:rsidR="00DD6CEA">
        <w:rPr>
          <w:rFonts w:ascii="Garamond" w:hAnsi="Garamond"/>
          <w:sz w:val="24"/>
          <w:szCs w:val="24"/>
        </w:rPr>
        <w:t xml:space="preserve"> continuously become activated </w:t>
      </w:r>
      <w:r w:rsidR="00D67160">
        <w:rPr>
          <w:rFonts w:ascii="Garamond" w:hAnsi="Garamond"/>
          <w:sz w:val="24"/>
          <w:szCs w:val="24"/>
        </w:rPr>
        <w:t xml:space="preserve">and </w:t>
      </w:r>
      <w:r w:rsidR="002D6E83">
        <w:rPr>
          <w:rFonts w:ascii="Garamond" w:hAnsi="Garamond"/>
          <w:sz w:val="24"/>
          <w:szCs w:val="24"/>
        </w:rPr>
        <w:t>impact</w:t>
      </w:r>
      <w:r w:rsidR="00D67160">
        <w:rPr>
          <w:rFonts w:ascii="Garamond" w:hAnsi="Garamond"/>
          <w:sz w:val="24"/>
          <w:szCs w:val="24"/>
        </w:rPr>
        <w:t xml:space="preserve"> our </w:t>
      </w:r>
      <w:r w:rsidR="00DD6CEA">
        <w:rPr>
          <w:rFonts w:ascii="Garamond" w:hAnsi="Garamond"/>
          <w:sz w:val="24"/>
          <w:szCs w:val="24"/>
        </w:rPr>
        <w:t>ability to cope with emotions</w:t>
      </w:r>
      <w:r w:rsidR="00BC0D91">
        <w:rPr>
          <w:rFonts w:ascii="Garamond" w:hAnsi="Garamond"/>
          <w:sz w:val="24"/>
          <w:szCs w:val="24"/>
        </w:rPr>
        <w:t xml:space="preserve">, can </w:t>
      </w:r>
      <w:r w:rsidR="008C738B">
        <w:rPr>
          <w:rFonts w:ascii="Garamond" w:hAnsi="Garamond"/>
          <w:sz w:val="24"/>
          <w:szCs w:val="24"/>
        </w:rPr>
        <w:t>affect</w:t>
      </w:r>
      <w:r w:rsidR="00BC0D91">
        <w:rPr>
          <w:rFonts w:ascii="Garamond" w:hAnsi="Garamond"/>
          <w:sz w:val="24"/>
          <w:szCs w:val="24"/>
        </w:rPr>
        <w:t xml:space="preserve"> our performance in any area in life,</w:t>
      </w:r>
      <w:r w:rsidR="00DD6CEA">
        <w:rPr>
          <w:rFonts w:ascii="Garamond" w:hAnsi="Garamond"/>
          <w:sz w:val="24"/>
          <w:szCs w:val="24"/>
        </w:rPr>
        <w:t xml:space="preserve"> </w:t>
      </w:r>
      <w:proofErr w:type="gramStart"/>
      <w:r w:rsidR="00DD6CEA">
        <w:rPr>
          <w:rFonts w:ascii="Garamond" w:hAnsi="Garamond"/>
          <w:sz w:val="24"/>
          <w:szCs w:val="24"/>
        </w:rPr>
        <w:t>and</w:t>
      </w:r>
      <w:r w:rsidR="00D67160">
        <w:rPr>
          <w:rFonts w:ascii="Garamond" w:hAnsi="Garamond"/>
          <w:sz w:val="24"/>
          <w:szCs w:val="24"/>
        </w:rPr>
        <w:t xml:space="preserve"> </w:t>
      </w:r>
      <w:r w:rsidR="00BC0D91">
        <w:rPr>
          <w:rFonts w:ascii="Garamond" w:hAnsi="Garamond"/>
          <w:sz w:val="24"/>
          <w:szCs w:val="24"/>
        </w:rPr>
        <w:t>also</w:t>
      </w:r>
      <w:proofErr w:type="gramEnd"/>
      <w:r w:rsidR="00BC0D91">
        <w:rPr>
          <w:rFonts w:ascii="Garamond" w:hAnsi="Garamond"/>
          <w:sz w:val="24"/>
          <w:szCs w:val="24"/>
        </w:rPr>
        <w:t xml:space="preserve"> </w:t>
      </w:r>
      <w:r w:rsidR="002D6E83">
        <w:rPr>
          <w:rFonts w:ascii="Garamond" w:hAnsi="Garamond"/>
          <w:sz w:val="24"/>
          <w:szCs w:val="24"/>
        </w:rPr>
        <w:t xml:space="preserve">influence our </w:t>
      </w:r>
      <w:r w:rsidR="00D67160">
        <w:rPr>
          <w:rFonts w:ascii="Garamond" w:hAnsi="Garamond"/>
          <w:sz w:val="24"/>
          <w:szCs w:val="24"/>
        </w:rPr>
        <w:t xml:space="preserve">interactions with others and the world. </w:t>
      </w:r>
      <w:r>
        <w:rPr>
          <w:rFonts w:ascii="Garamond" w:hAnsi="Garamond"/>
          <w:sz w:val="24"/>
          <w:szCs w:val="24"/>
        </w:rPr>
        <w:t xml:space="preserve"> </w:t>
      </w:r>
    </w:p>
    <w:p w14:paraId="55854C62" w14:textId="77777777" w:rsidR="00076217" w:rsidRDefault="006D0B9F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 xml:space="preserve">About IFS: </w:t>
      </w:r>
      <w:r w:rsidR="00EC2261">
        <w:rPr>
          <w:rFonts w:ascii="Garamond" w:eastAsia="Times New Roman" w:hAnsi="Garamond" w:cs="Arial"/>
          <w:color w:val="2C2D30"/>
          <w:sz w:val="24"/>
          <w:szCs w:val="24"/>
        </w:rPr>
        <w:t xml:space="preserve">The premise of </w:t>
      </w:r>
      <w:r w:rsidR="001333EC" w:rsidRPr="001333EC">
        <w:rPr>
          <w:rFonts w:ascii="Garamond" w:eastAsia="Times New Roman" w:hAnsi="Garamond" w:cs="Arial"/>
          <w:color w:val="2C2D30"/>
          <w:sz w:val="24"/>
          <w:szCs w:val="24"/>
        </w:rPr>
        <w:t>Internal Family Systems (IFS) is</w:t>
      </w:r>
      <w:r w:rsidR="00076217">
        <w:rPr>
          <w:rFonts w:ascii="Garamond" w:eastAsia="Times New Roman" w:hAnsi="Garamond" w:cs="Arial"/>
          <w:color w:val="2C2D30"/>
          <w:sz w:val="24"/>
          <w:szCs w:val="24"/>
        </w:rPr>
        <w:t xml:space="preserve"> simple, yet profound.</w:t>
      </w:r>
      <w:r w:rsidR="001333EC" w:rsidRPr="001333EC">
        <w:rPr>
          <w:rFonts w:ascii="Garamond" w:eastAsia="Times New Roman" w:hAnsi="Garamond" w:cs="Arial"/>
          <w:color w:val="2C2D30"/>
          <w:sz w:val="24"/>
          <w:szCs w:val="24"/>
        </w:rPr>
        <w:t xml:space="preserve"> </w:t>
      </w:r>
    </w:p>
    <w:p w14:paraId="2085046A" w14:textId="77777777" w:rsidR="00172C5B" w:rsidRDefault="00076217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>Rather than seeing ourselves as individuals with one mind, instead our minds are made up of ‘</w:t>
      </w:r>
      <w:r w:rsidRPr="00C16DEE">
        <w:rPr>
          <w:rFonts w:ascii="Garamond" w:eastAsia="Times New Roman" w:hAnsi="Garamond" w:cs="Arial"/>
          <w:i/>
          <w:iCs/>
          <w:color w:val="2C2D30"/>
          <w:sz w:val="24"/>
          <w:szCs w:val="24"/>
        </w:rPr>
        <w:t>parts</w:t>
      </w:r>
      <w:r>
        <w:rPr>
          <w:rFonts w:ascii="Garamond" w:eastAsia="Times New Roman" w:hAnsi="Garamond" w:cs="Arial"/>
          <w:color w:val="2C2D30"/>
          <w:sz w:val="24"/>
          <w:szCs w:val="24"/>
        </w:rPr>
        <w:t>’, which</w:t>
      </w:r>
      <w:r w:rsidR="00172C5B">
        <w:rPr>
          <w:rFonts w:ascii="Garamond" w:eastAsia="Times New Roman" w:hAnsi="Garamond" w:cs="Arial"/>
          <w:color w:val="2C2D30"/>
          <w:sz w:val="24"/>
          <w:szCs w:val="24"/>
        </w:rPr>
        <w:t xml:space="preserve"> are distinct elements of our psyche that have unique beliefs, values, emotions, and perspective of our lives. </w:t>
      </w:r>
    </w:p>
    <w:p w14:paraId="4F63FB73" w14:textId="1A83F6B4" w:rsidR="00172C5B" w:rsidRDefault="00C16DEE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>Furthermore</w:t>
      </w:r>
      <w:r w:rsidR="00172C5B">
        <w:rPr>
          <w:rFonts w:ascii="Garamond" w:eastAsia="Times New Roman" w:hAnsi="Garamond" w:cs="Arial"/>
          <w:color w:val="2C2D30"/>
          <w:sz w:val="24"/>
          <w:szCs w:val="24"/>
        </w:rPr>
        <w:t xml:space="preserve">, there is a part of as all (without exception) that is different from the rest. </w:t>
      </w:r>
    </w:p>
    <w:p w14:paraId="0639BA17" w14:textId="77777777" w:rsidR="00C16DEE" w:rsidRDefault="00172C5B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>This is called our ‘</w:t>
      </w:r>
      <w:r w:rsidRPr="00C16DEE">
        <w:rPr>
          <w:rFonts w:ascii="Garamond" w:eastAsia="Times New Roman" w:hAnsi="Garamond" w:cs="Arial"/>
          <w:i/>
          <w:iCs/>
          <w:color w:val="2C2D30"/>
          <w:sz w:val="24"/>
          <w:szCs w:val="24"/>
        </w:rPr>
        <w:t>Self</w:t>
      </w:r>
      <w:r>
        <w:rPr>
          <w:rFonts w:ascii="Garamond" w:eastAsia="Times New Roman" w:hAnsi="Garamond" w:cs="Arial"/>
          <w:color w:val="2C2D30"/>
          <w:sz w:val="24"/>
          <w:szCs w:val="24"/>
        </w:rPr>
        <w:t xml:space="preserve">’, in IFS terms, and it is a place within us that is a source of constant </w:t>
      </w:r>
      <w:r w:rsidR="00147A0A">
        <w:rPr>
          <w:rFonts w:ascii="Garamond" w:eastAsia="Times New Roman" w:hAnsi="Garamond" w:cs="Arial"/>
          <w:color w:val="2C2D30"/>
          <w:sz w:val="24"/>
          <w:szCs w:val="24"/>
        </w:rPr>
        <w:t>compassion, confidence, curiosity, calmness, and clarity</w:t>
      </w:r>
      <w:r w:rsidR="00C16DEE">
        <w:rPr>
          <w:rFonts w:ascii="Garamond" w:eastAsia="Times New Roman" w:hAnsi="Garamond" w:cs="Arial"/>
          <w:color w:val="2C2D30"/>
          <w:sz w:val="24"/>
          <w:szCs w:val="24"/>
        </w:rPr>
        <w:t xml:space="preserve"> and able to bring healing from within. </w:t>
      </w:r>
    </w:p>
    <w:p w14:paraId="741DA484" w14:textId="44C3D55B" w:rsidR="008F30B6" w:rsidRDefault="00274E76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 xml:space="preserve">Often through life experiences and what we learn growing up we come to believe that our problems are with us and the </w:t>
      </w:r>
      <w:r w:rsidR="009A5069">
        <w:rPr>
          <w:rFonts w:ascii="Garamond" w:eastAsia="Times New Roman" w:hAnsi="Garamond" w:cs="Arial"/>
          <w:color w:val="2C2D30"/>
          <w:sz w:val="24"/>
          <w:szCs w:val="24"/>
        </w:rPr>
        <w:t>answers</w:t>
      </w:r>
      <w:r>
        <w:rPr>
          <w:rFonts w:ascii="Garamond" w:eastAsia="Times New Roman" w:hAnsi="Garamond" w:cs="Arial"/>
          <w:color w:val="2C2D30"/>
          <w:sz w:val="24"/>
          <w:szCs w:val="24"/>
        </w:rPr>
        <w:t xml:space="preserve"> to such problems are found outside of</w:t>
      </w:r>
      <w:r w:rsidR="0090105C">
        <w:rPr>
          <w:rFonts w:ascii="Garamond" w:eastAsia="Times New Roman" w:hAnsi="Garamond" w:cs="Arial"/>
          <w:color w:val="2C2D30"/>
          <w:sz w:val="24"/>
          <w:szCs w:val="24"/>
        </w:rPr>
        <w:t xml:space="preserve"> us.</w:t>
      </w:r>
      <w:r w:rsidR="00AD2299">
        <w:rPr>
          <w:rFonts w:ascii="Garamond" w:eastAsia="Times New Roman" w:hAnsi="Garamond" w:cs="Arial"/>
          <w:color w:val="2C2D30"/>
          <w:sz w:val="24"/>
          <w:szCs w:val="24"/>
        </w:rPr>
        <w:t xml:space="preserve"> We often live with parts leading the way</w:t>
      </w:r>
      <w:r w:rsidR="00425DE0">
        <w:rPr>
          <w:rFonts w:ascii="Garamond" w:eastAsia="Times New Roman" w:hAnsi="Garamond" w:cs="Arial"/>
          <w:color w:val="2C2D30"/>
          <w:sz w:val="24"/>
          <w:szCs w:val="24"/>
        </w:rPr>
        <w:t xml:space="preserve"> instead of livin</w:t>
      </w:r>
      <w:r w:rsidR="00D91841">
        <w:rPr>
          <w:rFonts w:ascii="Garamond" w:eastAsia="Times New Roman" w:hAnsi="Garamond" w:cs="Arial"/>
          <w:color w:val="2C2D30"/>
          <w:sz w:val="24"/>
          <w:szCs w:val="24"/>
        </w:rPr>
        <w:t xml:space="preserve">g with clarity and confidence in what we do, decisions we make, and how we live our lives. </w:t>
      </w:r>
    </w:p>
    <w:p w14:paraId="0ECFC10C" w14:textId="1A41D5B1" w:rsidR="00F80B3F" w:rsidRDefault="00F80B3F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 xml:space="preserve">The IFS process does not try to get rid of parts of us (anxiety, </w:t>
      </w:r>
      <w:r w:rsidR="00943626">
        <w:rPr>
          <w:rFonts w:ascii="Garamond" w:eastAsia="Times New Roman" w:hAnsi="Garamond" w:cs="Arial"/>
          <w:color w:val="2C2D30"/>
          <w:sz w:val="24"/>
          <w:szCs w:val="24"/>
        </w:rPr>
        <w:t xml:space="preserve">confusion, sadness, guilt </w:t>
      </w:r>
      <w:proofErr w:type="spellStart"/>
      <w:r w:rsidR="00943626">
        <w:rPr>
          <w:rFonts w:ascii="Garamond" w:eastAsia="Times New Roman" w:hAnsi="Garamond" w:cs="Arial"/>
          <w:color w:val="2C2D30"/>
          <w:sz w:val="24"/>
          <w:szCs w:val="24"/>
        </w:rPr>
        <w:t>ect</w:t>
      </w:r>
      <w:proofErr w:type="spellEnd"/>
      <w:r w:rsidR="00943626">
        <w:rPr>
          <w:rFonts w:ascii="Garamond" w:eastAsia="Times New Roman" w:hAnsi="Garamond" w:cs="Arial"/>
          <w:color w:val="2C2D30"/>
          <w:sz w:val="24"/>
          <w:szCs w:val="24"/>
        </w:rPr>
        <w:t>.) it sees such parts as self-protective strategies in our lives</w:t>
      </w:r>
      <w:r w:rsidR="00F850F4">
        <w:rPr>
          <w:rFonts w:ascii="Garamond" w:eastAsia="Times New Roman" w:hAnsi="Garamond" w:cs="Arial"/>
          <w:color w:val="2C2D30"/>
          <w:sz w:val="24"/>
          <w:szCs w:val="24"/>
        </w:rPr>
        <w:t xml:space="preserve"> and they have taken on extreme roles and </w:t>
      </w:r>
      <w:r w:rsidR="009A5069">
        <w:rPr>
          <w:rFonts w:ascii="Garamond" w:eastAsia="Times New Roman" w:hAnsi="Garamond" w:cs="Arial"/>
          <w:color w:val="2C2D30"/>
          <w:sz w:val="24"/>
          <w:szCs w:val="24"/>
        </w:rPr>
        <w:t>evolved</w:t>
      </w:r>
      <w:r w:rsidR="00F850F4">
        <w:rPr>
          <w:rFonts w:ascii="Garamond" w:eastAsia="Times New Roman" w:hAnsi="Garamond" w:cs="Arial"/>
          <w:color w:val="2C2D30"/>
          <w:sz w:val="24"/>
          <w:szCs w:val="24"/>
        </w:rPr>
        <w:t xml:space="preserve"> to protect us at all costs – even the cost of our own health, happiness, performance ability, and relationships </w:t>
      </w:r>
      <w:r w:rsidR="00F70FC2">
        <w:rPr>
          <w:rFonts w:ascii="Garamond" w:eastAsia="Times New Roman" w:hAnsi="Garamond" w:cs="Arial"/>
          <w:color w:val="2C2D30"/>
          <w:sz w:val="24"/>
          <w:szCs w:val="24"/>
        </w:rPr>
        <w:t>– because they do not know there is another way.</w:t>
      </w:r>
    </w:p>
    <w:p w14:paraId="4069CC0A" w14:textId="2990FA03" w:rsidR="00F70FC2" w:rsidRDefault="00F70FC2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 xml:space="preserve">The IFS approach provides </w:t>
      </w:r>
      <w:r w:rsidR="00744866">
        <w:rPr>
          <w:rFonts w:ascii="Garamond" w:eastAsia="Times New Roman" w:hAnsi="Garamond" w:cs="Arial"/>
          <w:color w:val="2C2D30"/>
          <w:sz w:val="24"/>
          <w:szCs w:val="24"/>
        </w:rPr>
        <w:t xml:space="preserve">a compassionate and </w:t>
      </w:r>
      <w:r w:rsidR="009A5069">
        <w:rPr>
          <w:rFonts w:ascii="Garamond" w:eastAsia="Times New Roman" w:hAnsi="Garamond" w:cs="Arial"/>
          <w:color w:val="2C2D30"/>
          <w:sz w:val="24"/>
          <w:szCs w:val="24"/>
        </w:rPr>
        <w:t>nonjudgmental</w:t>
      </w:r>
      <w:r w:rsidR="00744866">
        <w:rPr>
          <w:rFonts w:ascii="Garamond" w:eastAsia="Times New Roman" w:hAnsi="Garamond" w:cs="Arial"/>
          <w:color w:val="2C2D30"/>
          <w:sz w:val="24"/>
          <w:szCs w:val="24"/>
        </w:rPr>
        <w:t xml:space="preserve"> way to get to know all parts of us, their concerns, </w:t>
      </w:r>
      <w:r w:rsidR="0016325B">
        <w:rPr>
          <w:rFonts w:ascii="Garamond" w:eastAsia="Times New Roman" w:hAnsi="Garamond" w:cs="Arial"/>
          <w:color w:val="2C2D30"/>
          <w:sz w:val="24"/>
          <w:szCs w:val="24"/>
        </w:rPr>
        <w:t xml:space="preserve">and </w:t>
      </w:r>
      <w:r w:rsidR="00744866">
        <w:rPr>
          <w:rFonts w:ascii="Garamond" w:eastAsia="Times New Roman" w:hAnsi="Garamond" w:cs="Arial"/>
          <w:color w:val="2C2D30"/>
          <w:sz w:val="24"/>
          <w:szCs w:val="24"/>
        </w:rPr>
        <w:t>why they do what they do</w:t>
      </w:r>
      <w:r w:rsidR="0016325B">
        <w:rPr>
          <w:rFonts w:ascii="Garamond" w:eastAsia="Times New Roman" w:hAnsi="Garamond" w:cs="Arial"/>
          <w:color w:val="2C2D30"/>
          <w:sz w:val="24"/>
          <w:szCs w:val="24"/>
        </w:rPr>
        <w:t xml:space="preserve">. It is a holistic lens </w:t>
      </w:r>
      <w:r w:rsidR="009A5069">
        <w:rPr>
          <w:rFonts w:ascii="Garamond" w:eastAsia="Times New Roman" w:hAnsi="Garamond" w:cs="Arial"/>
          <w:color w:val="2C2D30"/>
          <w:sz w:val="24"/>
          <w:szCs w:val="24"/>
        </w:rPr>
        <w:t>that recognizes the interconnectedness of mind, body, and spirit</w:t>
      </w:r>
      <w:r w:rsidR="00E757DB">
        <w:rPr>
          <w:rFonts w:ascii="Garamond" w:eastAsia="Times New Roman" w:hAnsi="Garamond" w:cs="Arial"/>
          <w:color w:val="2C2D30"/>
          <w:sz w:val="24"/>
          <w:szCs w:val="24"/>
        </w:rPr>
        <w:t xml:space="preserve"> that offers healing from blocks, </w:t>
      </w:r>
      <w:r w:rsidR="00B40DCA">
        <w:rPr>
          <w:rFonts w:ascii="Garamond" w:eastAsia="Times New Roman" w:hAnsi="Garamond" w:cs="Arial"/>
          <w:color w:val="2C2D30"/>
          <w:sz w:val="24"/>
          <w:szCs w:val="24"/>
        </w:rPr>
        <w:t>activation</w:t>
      </w:r>
      <w:r w:rsidR="00564555">
        <w:rPr>
          <w:rFonts w:ascii="Garamond" w:eastAsia="Times New Roman" w:hAnsi="Garamond" w:cs="Arial"/>
          <w:color w:val="2C2D30"/>
          <w:sz w:val="24"/>
          <w:szCs w:val="24"/>
        </w:rPr>
        <w:t>, emotional and physical pain, and other struggles</w:t>
      </w:r>
      <w:r w:rsidR="009A5069">
        <w:rPr>
          <w:rFonts w:ascii="Garamond" w:eastAsia="Times New Roman" w:hAnsi="Garamond" w:cs="Arial"/>
          <w:color w:val="2C2D30"/>
          <w:sz w:val="24"/>
          <w:szCs w:val="24"/>
        </w:rPr>
        <w:t xml:space="preserve">. </w:t>
      </w:r>
    </w:p>
    <w:p w14:paraId="251BD7AC" w14:textId="6ECE384B" w:rsidR="006D0B9F" w:rsidRPr="001333EC" w:rsidRDefault="00891E66" w:rsidP="001333EC">
      <w:pPr>
        <w:spacing w:after="100" w:afterAutospacing="1" w:line="240" w:lineRule="auto"/>
        <w:rPr>
          <w:rFonts w:ascii="Garamond" w:eastAsia="Times New Roman" w:hAnsi="Garamond" w:cs="Arial"/>
          <w:color w:val="2C2D30"/>
          <w:sz w:val="24"/>
          <w:szCs w:val="24"/>
        </w:rPr>
      </w:pPr>
      <w:r>
        <w:rPr>
          <w:rFonts w:ascii="Garamond" w:eastAsia="Times New Roman" w:hAnsi="Garamond" w:cs="Arial"/>
          <w:color w:val="2C2D30"/>
          <w:sz w:val="24"/>
          <w:szCs w:val="24"/>
        </w:rPr>
        <w:t>My goal in IFS therapy with you is to create a relationship where I can help you learn more about your Self and the parts of you that exist in your life</w:t>
      </w:r>
      <w:r w:rsidR="00C36F5D">
        <w:rPr>
          <w:rFonts w:ascii="Garamond" w:eastAsia="Times New Roman" w:hAnsi="Garamond" w:cs="Arial"/>
          <w:color w:val="2C2D30"/>
          <w:sz w:val="24"/>
          <w:szCs w:val="24"/>
        </w:rPr>
        <w:t xml:space="preserve"> that interfere with your optimal performance, emotional and physical health, and overall well-being</w:t>
      </w:r>
      <w:r>
        <w:rPr>
          <w:rFonts w:ascii="Garamond" w:eastAsia="Times New Roman" w:hAnsi="Garamond" w:cs="Arial"/>
          <w:color w:val="2C2D30"/>
          <w:sz w:val="24"/>
          <w:szCs w:val="24"/>
        </w:rPr>
        <w:t>. Our work together will center on identifying challenges and facilitate healing and wholeness that is Self-led and unique to you.</w:t>
      </w:r>
    </w:p>
    <w:sectPr w:rsidR="006D0B9F" w:rsidRPr="001333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4FF5" w14:textId="77777777" w:rsidR="00C607A1" w:rsidRDefault="00C607A1" w:rsidP="00164EA0">
      <w:pPr>
        <w:spacing w:after="0" w:line="240" w:lineRule="auto"/>
      </w:pPr>
      <w:r>
        <w:separator/>
      </w:r>
    </w:p>
  </w:endnote>
  <w:endnote w:type="continuationSeparator" w:id="0">
    <w:p w14:paraId="0CB77360" w14:textId="77777777" w:rsidR="00C607A1" w:rsidRDefault="00C607A1" w:rsidP="001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1993" w14:textId="77777777" w:rsidR="00C607A1" w:rsidRDefault="00C607A1" w:rsidP="00164EA0">
      <w:pPr>
        <w:spacing w:after="0" w:line="240" w:lineRule="auto"/>
      </w:pPr>
      <w:r>
        <w:separator/>
      </w:r>
    </w:p>
  </w:footnote>
  <w:footnote w:type="continuationSeparator" w:id="0">
    <w:p w14:paraId="31CBAE19" w14:textId="77777777" w:rsidR="00C607A1" w:rsidRDefault="00C607A1" w:rsidP="001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75A" w14:textId="42EC774D" w:rsidR="00164EA0" w:rsidRDefault="00164E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55519" wp14:editId="17AB12A5">
          <wp:simplePos x="0" y="0"/>
          <wp:positionH relativeFrom="margin">
            <wp:posOffset>-830580</wp:posOffset>
          </wp:positionH>
          <wp:positionV relativeFrom="page">
            <wp:align>top</wp:align>
          </wp:positionV>
          <wp:extent cx="1679243" cy="1086485"/>
          <wp:effectExtent l="0" t="0" r="0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43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5"/>
    <w:rsid w:val="0005375B"/>
    <w:rsid w:val="00076217"/>
    <w:rsid w:val="001333EC"/>
    <w:rsid w:val="00147A0A"/>
    <w:rsid w:val="00151958"/>
    <w:rsid w:val="00160CCA"/>
    <w:rsid w:val="0016325B"/>
    <w:rsid w:val="00164EA0"/>
    <w:rsid w:val="00172C5B"/>
    <w:rsid w:val="00274E76"/>
    <w:rsid w:val="002B60E0"/>
    <w:rsid w:val="002D6E83"/>
    <w:rsid w:val="00331A13"/>
    <w:rsid w:val="00383B1B"/>
    <w:rsid w:val="00425DE0"/>
    <w:rsid w:val="00495082"/>
    <w:rsid w:val="004D40E4"/>
    <w:rsid w:val="00564555"/>
    <w:rsid w:val="0057651E"/>
    <w:rsid w:val="005B11E7"/>
    <w:rsid w:val="0060332A"/>
    <w:rsid w:val="006D0B9F"/>
    <w:rsid w:val="006D1317"/>
    <w:rsid w:val="00744866"/>
    <w:rsid w:val="00751F67"/>
    <w:rsid w:val="007B2DD0"/>
    <w:rsid w:val="00837562"/>
    <w:rsid w:val="00891E66"/>
    <w:rsid w:val="008A4F07"/>
    <w:rsid w:val="008C738B"/>
    <w:rsid w:val="008F30B6"/>
    <w:rsid w:val="0090105C"/>
    <w:rsid w:val="00912F88"/>
    <w:rsid w:val="00943626"/>
    <w:rsid w:val="0097508F"/>
    <w:rsid w:val="009A5069"/>
    <w:rsid w:val="009C31ED"/>
    <w:rsid w:val="00AD2299"/>
    <w:rsid w:val="00B40DCA"/>
    <w:rsid w:val="00BA4EC1"/>
    <w:rsid w:val="00BC0D91"/>
    <w:rsid w:val="00C04F15"/>
    <w:rsid w:val="00C16DEE"/>
    <w:rsid w:val="00C36F5D"/>
    <w:rsid w:val="00C607A1"/>
    <w:rsid w:val="00CD1F1E"/>
    <w:rsid w:val="00CD5398"/>
    <w:rsid w:val="00D04A3C"/>
    <w:rsid w:val="00D67160"/>
    <w:rsid w:val="00D91841"/>
    <w:rsid w:val="00DA4C44"/>
    <w:rsid w:val="00DD6CEA"/>
    <w:rsid w:val="00DF362C"/>
    <w:rsid w:val="00E068F3"/>
    <w:rsid w:val="00E757DB"/>
    <w:rsid w:val="00EC2261"/>
    <w:rsid w:val="00F61F59"/>
    <w:rsid w:val="00F70FC2"/>
    <w:rsid w:val="00F80B3F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337DF"/>
  <w15:chartTrackingRefBased/>
  <w15:docId w15:val="{6B0EFDEA-D93E-4B83-93AF-ACDCADB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E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4EA0"/>
  </w:style>
  <w:style w:type="paragraph" w:styleId="Footer">
    <w:name w:val="footer"/>
    <w:basedOn w:val="Normal"/>
    <w:link w:val="FooterChar"/>
    <w:uiPriority w:val="99"/>
    <w:unhideWhenUsed/>
    <w:rsid w:val="00164E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64EA0"/>
  </w:style>
  <w:style w:type="character" w:styleId="Hyperlink">
    <w:name w:val="Hyperlink"/>
    <w:basedOn w:val="DefaultParagraphFont"/>
    <w:uiPriority w:val="99"/>
    <w:unhideWhenUsed/>
    <w:rsid w:val="006D13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Garee</dc:creator>
  <cp:keywords/>
  <dc:description/>
  <cp:lastModifiedBy>Jenna Garee</cp:lastModifiedBy>
  <cp:revision>42</cp:revision>
  <dcterms:created xsi:type="dcterms:W3CDTF">2021-07-29T18:26:00Z</dcterms:created>
  <dcterms:modified xsi:type="dcterms:W3CDTF">2023-06-02T19:13:00Z</dcterms:modified>
</cp:coreProperties>
</file>